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2026 Co-Op Application Process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*Applications cannot be submitted using a cellular device. Resumes are not accepted. *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 to: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spacing w:after="0" w:afterAutospacing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https://www.governmentjobs.com/careers/wvdot/jobs/5049539/transportation-co-op-statewide?pagetype=jobOpportunitiesJobs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Click on the green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rtl w:val="0"/>
        </w:rPr>
        <w:t xml:space="preserve">[Apply]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button.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will bring you to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“Sign In to Apply”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page. </w:t>
      </w:r>
    </w:p>
    <w:p w:rsidR="00000000" w:rsidDel="00000000" w:rsidP="00000000" w:rsidRDefault="00000000" w:rsidRPr="00000000" w14:paraId="00000008">
      <w:pPr>
        <w:numPr>
          <w:ilvl w:val="1"/>
          <w:numId w:val="7"/>
        </w:numPr>
        <w:spacing w:after="0" w:afterAutospacing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you already have an account, please skip steps 4 through 7. 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you don’t have an account yet, click on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“Create an account.”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Fill out the email, username, and password for the account. 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Make sure to use an email that is checked regularly.</w:t>
      </w:r>
    </w:p>
    <w:p w:rsidR="00000000" w:rsidDel="00000000" w:rsidP="00000000" w:rsidRDefault="00000000" w:rsidRPr="00000000" w14:paraId="0000000C">
      <w:pPr>
        <w:numPr>
          <w:ilvl w:val="0"/>
          <w:numId w:val="11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Once the email, username, and password are created, your master profile must be filled out. </w:t>
      </w:r>
    </w:p>
    <w:p w:rsidR="00000000" w:rsidDel="00000000" w:rsidP="00000000" w:rsidRDefault="00000000" w:rsidRPr="00000000" w14:paraId="0000000D">
      <w:pPr>
        <w:numPr>
          <w:ilvl w:val="0"/>
          <w:numId w:val="11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 complete the following sections entirely. 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spacing w:after="0" w:afterAutospacing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General Information</w:t>
      </w:r>
    </w:p>
    <w:p w:rsidR="00000000" w:rsidDel="00000000" w:rsidP="00000000" w:rsidRDefault="00000000" w:rsidRPr="00000000" w14:paraId="0000000F">
      <w:pPr>
        <w:numPr>
          <w:ilvl w:val="1"/>
          <w:numId w:val="5"/>
        </w:numPr>
        <w:spacing w:after="0" w:afterAutospacing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 Experience </w:t>
      </w:r>
    </w:p>
    <w:p w:rsidR="00000000" w:rsidDel="00000000" w:rsidP="00000000" w:rsidRDefault="00000000" w:rsidRPr="00000000" w14:paraId="00000010">
      <w:pPr>
        <w:numPr>
          <w:ilvl w:val="2"/>
          <w:numId w:val="6"/>
        </w:numPr>
        <w:spacing w:after="0" w:afterAutospacing="0" w:line="240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Ensure your complete work experience information is accurate. </w:t>
      </w:r>
    </w:p>
    <w:p w:rsidR="00000000" w:rsidDel="00000000" w:rsidP="00000000" w:rsidRDefault="00000000" w:rsidRPr="00000000" w14:paraId="00000011">
      <w:pPr>
        <w:numPr>
          <w:ilvl w:val="3"/>
          <w:numId w:val="6"/>
        </w:numPr>
        <w:spacing w:after="0" w:afterAutospacing="0" w:line="240" w:lineRule="auto"/>
        <w:ind w:left="28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If you've been a previous WVDOT Co-op, please put it on your work experience.</w:t>
      </w:r>
    </w:p>
    <w:p w:rsidR="00000000" w:rsidDel="00000000" w:rsidP="00000000" w:rsidRDefault="00000000" w:rsidRPr="00000000" w14:paraId="00000012">
      <w:pPr>
        <w:numPr>
          <w:ilvl w:val="1"/>
          <w:numId w:val="8"/>
        </w:numPr>
        <w:spacing w:after="0" w:afterAutospacing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Education</w:t>
      </w:r>
    </w:p>
    <w:p w:rsidR="00000000" w:rsidDel="00000000" w:rsidP="00000000" w:rsidRDefault="00000000" w:rsidRPr="00000000" w14:paraId="00000013">
      <w:pPr>
        <w:numPr>
          <w:ilvl w:val="2"/>
          <w:numId w:val="10"/>
        </w:numPr>
        <w:spacing w:after="0" w:afterAutospacing="0" w:line="240" w:lineRule="auto"/>
        <w:ind w:left="216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Attach your transcripts (official or unofficial) that have the completed Fall 2025 semester classes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 the upcoming Spring semester classes. </w:t>
      </w:r>
    </w:p>
    <w:p w:rsidR="00000000" w:rsidDel="00000000" w:rsidP="00000000" w:rsidRDefault="00000000" w:rsidRPr="00000000" w14:paraId="00000014">
      <w:pPr>
        <w:numPr>
          <w:ilvl w:val="1"/>
          <w:numId w:val="10"/>
        </w:numPr>
        <w:spacing w:after="0" w:afterAutospacing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Attachments</w:t>
      </w:r>
    </w:p>
    <w:p w:rsidR="00000000" w:rsidDel="00000000" w:rsidP="00000000" w:rsidRDefault="00000000" w:rsidRPr="00000000" w14:paraId="00000015">
      <w:pPr>
        <w:numPr>
          <w:ilvl w:val="2"/>
          <w:numId w:val="10"/>
        </w:numPr>
        <w:spacing w:after="0" w:afterAutospacing="0" w:line="240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Attach a photo of your driver's license to your application.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Continue following the application process prompts. 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submit your application, simply click on the green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rtl w:val="0"/>
        </w:rPr>
        <w:t xml:space="preserve">[Apply]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button. 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spacing w:after="0" w:afterAutospacing="0"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Once you have submitted your application, you will receive an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“Application Received”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email from Government Jobs, confirming your application has been submitted correctly. 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spacing w:after="24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Within two weeks, you’ll receive a welcome email with instructions to submit your transcripts as soon as they become available in December.</w:t>
      </w:r>
    </w:p>
    <w:p w:rsidR="00000000" w:rsidDel="00000000" w:rsidP="00000000" w:rsidRDefault="00000000" w:rsidRPr="00000000" w14:paraId="0000001A">
      <w:pPr>
        <w:spacing w:after="24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Tip #1: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If you are interested in a Division position in Charleston, you will be responsible for your own housing. At times, colleges may rent dorms to co-ops, but this is at their discretion, and rates may vary. More information about this option will be available closer to April 2025.  </w:t>
      </w:r>
    </w:p>
    <w:p w:rsidR="00000000" w:rsidDel="00000000" w:rsidP="00000000" w:rsidRDefault="00000000" w:rsidRPr="00000000" w14:paraId="0000001B">
      <w:pPr>
        <w:spacing w:after="24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Tip #2: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Our emails may occasionally land in your spam or junk folder. Please check these folders regularly to ensure you don’t miss important updates. </w:t>
      </w:r>
    </w:p>
    <w:p w:rsidR="00000000" w:rsidDel="00000000" w:rsidP="00000000" w:rsidRDefault="00000000" w:rsidRPr="00000000" w14:paraId="0000001C">
      <w:pPr>
        <w:spacing w:after="24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If you require any assistance, please contact DOT Career Services section by calling our office phone number (304) 205-6063 or by emailing us at DOTRecruiting@wv.gov.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2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2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3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3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yperlink" Target="https://www.governmentjobs.com/careers/wvdot/jobs/4639516/transportation-co-op-statewide?pagetype=jobOpportunitiesJobs" TargetMode="Externa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29C95B6968F49A849A8BDB6025DE8" ma:contentTypeVersion="1" ma:contentTypeDescription="Create a new document." ma:contentTypeScope="" ma:versionID="86b4248995e85d3ba7449ae1933d7a11">
  <xsd:schema xmlns:xsd="http://www.w3.org/2001/XMLSchema" xmlns:xs="http://www.w3.org/2001/XMLSchema" xmlns:p="http://schemas.microsoft.com/office/2006/metadata/properties" xmlns:ns1="http://schemas.microsoft.com/sharepoint/v3" xmlns:ns2="e87d405a-4759-43f8-848c-21ef0bd2b117" targetNamespace="http://schemas.microsoft.com/office/2006/metadata/properties" ma:root="true" ma:fieldsID="4ce07bf8887ab6d7e5106c1da6f78fc3" ns1:_="" ns2:_="">
    <xsd:import namespace="http://schemas.microsoft.com/sharepoint/v3"/>
    <xsd:import namespace="e87d405a-4759-43f8-848c-21ef0bd2b117"/>
    <xsd:element name="properties">
      <xsd:complexType>
        <xsd:sequence>
          <xsd:element name="documentManagement">
            <xsd:complexType>
              <xsd:all>
                <xsd:element ref="ns2:showonfrontpage" minOccurs="0"/>
                <xsd:element ref="ns2:WhatsNew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d405a-4759-43f8-848c-21ef0bd2b117" elementFormDefault="qualified">
    <xsd:import namespace="http://schemas.microsoft.com/office/2006/documentManagement/types"/>
    <xsd:import namespace="http://schemas.microsoft.com/office/infopath/2007/PartnerControls"/>
    <xsd:element name="showonfrontpage" ma:index="8" nillable="true" ma:displayName="showonfrontpage" ma:default="0" ma:internalName="showonfrontpage" ma:readOnly="false">
      <xsd:simpleType>
        <xsd:restriction base="dms:Boolean"/>
      </xsd:simpleType>
    </xsd:element>
    <xsd:element name="WhatsNew" ma:index="9" nillable="true" ma:displayName="WhatsNew" ma:default="0" ma:internalName="WhatsNew_d18e45ac_x002d_d8ad_x002d_41c4_x002d_b7c6_x002d_fcf61d57e33b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onfrontpage xmlns="e87d405a-4759-43f8-848c-21ef0bd2b117">false</showonfrontpage>
    <WhatsNew xmlns="e87d405a-4759-43f8-848c-21ef0bd2b117">false</WhatsNew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49B608-C5D7-48E5-AB96-2913472BD571}"/>
</file>

<file path=customXml/itemProps2.xml><?xml version="1.0" encoding="utf-8"?>
<ds:datastoreItem xmlns:ds="http://schemas.openxmlformats.org/officeDocument/2006/customXml" ds:itemID="{21569712-6D8B-45EC-A40B-73FA3889B721}"/>
</file>

<file path=customXml/itemProps3.xml><?xml version="1.0" encoding="utf-8"?>
<ds:datastoreItem xmlns:ds="http://schemas.openxmlformats.org/officeDocument/2006/customXml" ds:itemID="{CE801F5F-29A7-4CED-948E-7C1C47291DD0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0x010100B4929C95B6968F49A849A8BDB6025DE8</vt:lpwstr>
  </property>
</Properties>
</file>